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387" w:rsidRDefault="00FC0387" w:rsidP="00FC0387">
      <w:pPr>
        <w:tabs>
          <w:tab w:val="center" w:pos="5102"/>
          <w:tab w:val="left" w:pos="8400"/>
        </w:tabs>
        <w:spacing w:after="0" w:line="0" w:lineRule="atLeast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 </w:t>
      </w:r>
    </w:p>
    <w:p w:rsidR="00C26077" w:rsidRDefault="00C26077" w:rsidP="00C26077">
      <w:pPr>
        <w:tabs>
          <w:tab w:val="center" w:pos="5102"/>
          <w:tab w:val="left" w:pos="8400"/>
        </w:tabs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 УБИНСКОГО РАЙОНА</w:t>
      </w:r>
    </w:p>
    <w:p w:rsidR="00C26077" w:rsidRDefault="00C26077" w:rsidP="00C26077">
      <w:pPr>
        <w:tabs>
          <w:tab w:val="center" w:pos="5102"/>
          <w:tab w:val="left" w:pos="8400"/>
        </w:tabs>
        <w:spacing w:after="0"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НОВОСИБИРСКОЙ ОБЛАСТИ                                                                                                                              </w:t>
      </w:r>
    </w:p>
    <w:p w:rsidR="00C26077" w:rsidRDefault="00C26077" w:rsidP="00C26077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(шестого созыва)</w:t>
      </w:r>
    </w:p>
    <w:p w:rsidR="00C26077" w:rsidRDefault="00C26077" w:rsidP="00C26077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</w:p>
    <w:p w:rsidR="00C26077" w:rsidRDefault="00C26077" w:rsidP="00C26077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 xml:space="preserve"> Е Ш Е Н И Е</w:t>
      </w:r>
    </w:p>
    <w:p w:rsidR="00C26077" w:rsidRDefault="00C26077" w:rsidP="00C26077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Тридцать </w:t>
      </w:r>
      <w:r w:rsidR="00632D62">
        <w:rPr>
          <w:rFonts w:ascii="Times New Roman" w:hAnsi="Times New Roman"/>
          <w:sz w:val="28"/>
          <w:szCs w:val="28"/>
        </w:rPr>
        <w:t>третьей</w:t>
      </w:r>
      <w:r>
        <w:rPr>
          <w:rFonts w:ascii="Times New Roman" w:hAnsi="Times New Roman"/>
          <w:sz w:val="28"/>
          <w:szCs w:val="28"/>
        </w:rPr>
        <w:t xml:space="preserve"> сессии шестого  созыва</w:t>
      </w:r>
    </w:p>
    <w:p w:rsidR="00C26077" w:rsidRDefault="00C26077" w:rsidP="00C26077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</w:p>
    <w:p w:rsidR="00C26077" w:rsidRDefault="0099588E" w:rsidP="00C26077">
      <w:pPr>
        <w:spacing w:after="0"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24.04.</w:t>
      </w:r>
      <w:r w:rsidR="00C26077">
        <w:rPr>
          <w:rFonts w:ascii="Times New Roman" w:hAnsi="Times New Roman"/>
          <w:sz w:val="28"/>
          <w:szCs w:val="28"/>
        </w:rPr>
        <w:t>2024                                                                                               №</w:t>
      </w:r>
      <w:r w:rsidR="00C26077">
        <w:rPr>
          <w:rFonts w:ascii="Times New Roman" w:hAnsi="Times New Roman"/>
          <w:sz w:val="28"/>
          <w:szCs w:val="28"/>
        </w:rPr>
        <w:tab/>
        <w:t>12</w:t>
      </w:r>
      <w:r w:rsidR="00632D62">
        <w:rPr>
          <w:rFonts w:ascii="Times New Roman" w:hAnsi="Times New Roman"/>
          <w:sz w:val="28"/>
          <w:szCs w:val="28"/>
        </w:rPr>
        <w:t>9</w:t>
      </w:r>
    </w:p>
    <w:p w:rsidR="00C26077" w:rsidRDefault="00C26077" w:rsidP="00C26077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</w:p>
    <w:p w:rsidR="00C26077" w:rsidRDefault="00C26077" w:rsidP="00C26077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в решение  </w:t>
      </w:r>
      <w:proofErr w:type="gramStart"/>
      <w:r>
        <w:rPr>
          <w:rFonts w:ascii="Times New Roman" w:hAnsi="Times New Roman"/>
          <w:sz w:val="28"/>
          <w:szCs w:val="28"/>
        </w:rPr>
        <w:t>Совета депутатов Невского сельсовета Убинского района Новосибирской области</w:t>
      </w:r>
      <w:proofErr w:type="gramEnd"/>
      <w:r>
        <w:rPr>
          <w:rFonts w:ascii="Times New Roman" w:hAnsi="Times New Roman"/>
          <w:sz w:val="28"/>
          <w:szCs w:val="28"/>
        </w:rPr>
        <w:t xml:space="preserve"> от 22.12.2023 № 120 «О бюджете Невского сельсовета Убинского района Новосибирской области на 202</w:t>
      </w:r>
      <w:r w:rsidR="00A766D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год и плановый период 2025 и 2026 годов»</w:t>
      </w:r>
    </w:p>
    <w:p w:rsidR="00C26077" w:rsidRDefault="00C26077" w:rsidP="00C2607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C26077" w:rsidRDefault="00C26077" w:rsidP="00C2607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C26077" w:rsidRDefault="00C26077" w:rsidP="00C2607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 Невского сельсовета Убинского района Новосибирской области</w:t>
      </w:r>
    </w:p>
    <w:p w:rsidR="00C26077" w:rsidRDefault="00C26077" w:rsidP="00C2607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C26077" w:rsidRDefault="00C26077" w:rsidP="00C2607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Внести изменения в решение    № </w:t>
      </w:r>
      <w:r w:rsidR="00184E89">
        <w:rPr>
          <w:rFonts w:ascii="Times New Roman" w:hAnsi="Times New Roman"/>
          <w:sz w:val="28"/>
          <w:szCs w:val="28"/>
        </w:rPr>
        <w:t>120</w:t>
      </w:r>
      <w:r>
        <w:rPr>
          <w:rFonts w:ascii="Times New Roman" w:hAnsi="Times New Roman"/>
          <w:sz w:val="28"/>
          <w:szCs w:val="28"/>
        </w:rPr>
        <w:t xml:space="preserve"> </w:t>
      </w:r>
      <w:r w:rsidR="00184E89">
        <w:rPr>
          <w:rFonts w:ascii="Times New Roman" w:hAnsi="Times New Roman"/>
          <w:sz w:val="28"/>
          <w:szCs w:val="28"/>
        </w:rPr>
        <w:t>тридцатой</w:t>
      </w:r>
      <w:r>
        <w:rPr>
          <w:rFonts w:ascii="Times New Roman" w:hAnsi="Times New Roman"/>
          <w:sz w:val="28"/>
          <w:szCs w:val="28"/>
        </w:rPr>
        <w:t xml:space="preserve"> сессии </w:t>
      </w:r>
      <w:proofErr w:type="gramStart"/>
      <w:r>
        <w:rPr>
          <w:rFonts w:ascii="Times New Roman" w:hAnsi="Times New Roman"/>
          <w:sz w:val="28"/>
          <w:szCs w:val="28"/>
        </w:rPr>
        <w:t>Совета депутатов Невского сельсовета Убинского района Новосибирской области</w:t>
      </w:r>
      <w:proofErr w:type="gramEnd"/>
      <w:r>
        <w:rPr>
          <w:rFonts w:ascii="Times New Roman" w:hAnsi="Times New Roman"/>
          <w:sz w:val="28"/>
          <w:szCs w:val="28"/>
        </w:rPr>
        <w:t xml:space="preserve"> от 2</w:t>
      </w:r>
      <w:r w:rsidR="00184E89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.12.202</w:t>
      </w:r>
      <w:r w:rsidR="00184E89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«О  бюджете  Невского сельсовета Убинского района Новосибирской области  на 202</w:t>
      </w:r>
      <w:r w:rsidR="00184E89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год и плановый период 202</w:t>
      </w:r>
      <w:r w:rsidR="00184E89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-202</w:t>
      </w:r>
      <w:r w:rsidR="00184E89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гг» </w:t>
      </w:r>
      <w:r w:rsidR="00632D62" w:rsidRPr="000907F1">
        <w:rPr>
          <w:rFonts w:ascii="Times New Roman" w:hAnsi="Times New Roman"/>
          <w:sz w:val="28"/>
          <w:szCs w:val="28"/>
        </w:rPr>
        <w:t>с  учетом из</w:t>
      </w:r>
      <w:r w:rsidR="00632D62">
        <w:rPr>
          <w:rFonts w:ascii="Times New Roman" w:hAnsi="Times New Roman"/>
          <w:sz w:val="28"/>
          <w:szCs w:val="28"/>
        </w:rPr>
        <w:t>менений внесенных Решениями № 121 от 22.02.2024, 122 от 21.03.2024</w:t>
      </w:r>
    </w:p>
    <w:p w:rsidR="00C26077" w:rsidRDefault="00C26077" w:rsidP="00C26077">
      <w:pPr>
        <w:spacing w:after="0" w:line="240" w:lineRule="atLeast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>
        <w:rPr>
          <w:rFonts w:ascii="Times New Roman" w:eastAsia="Calibri" w:hAnsi="Times New Roman"/>
          <w:b/>
          <w:sz w:val="28"/>
          <w:szCs w:val="28"/>
        </w:rPr>
        <w:t xml:space="preserve"> Статья 1. Основные характеристики </w:t>
      </w:r>
      <w:proofErr w:type="gramStart"/>
      <w:r>
        <w:rPr>
          <w:rFonts w:ascii="Times New Roman" w:eastAsia="Calibri" w:hAnsi="Times New Roman"/>
          <w:b/>
          <w:sz w:val="28"/>
          <w:szCs w:val="28"/>
        </w:rPr>
        <w:t>бюджета муниципального образования Невского сельсовета Убинского района Новосибирской области</w:t>
      </w:r>
      <w:proofErr w:type="gramEnd"/>
      <w:r>
        <w:rPr>
          <w:rFonts w:ascii="Times New Roman" w:eastAsia="Calibri" w:hAnsi="Times New Roman"/>
          <w:b/>
          <w:sz w:val="28"/>
          <w:szCs w:val="28"/>
        </w:rPr>
        <w:t xml:space="preserve"> на 202</w:t>
      </w:r>
      <w:r w:rsidR="00184E89">
        <w:rPr>
          <w:rFonts w:ascii="Times New Roman" w:eastAsia="Calibri" w:hAnsi="Times New Roman"/>
          <w:b/>
          <w:sz w:val="28"/>
          <w:szCs w:val="28"/>
        </w:rPr>
        <w:t>4</w:t>
      </w:r>
      <w:r>
        <w:rPr>
          <w:rFonts w:ascii="Times New Roman" w:eastAsia="Calibri" w:hAnsi="Times New Roman"/>
          <w:b/>
          <w:sz w:val="28"/>
          <w:szCs w:val="28"/>
        </w:rPr>
        <w:t xml:space="preserve"> год и плановый период 202</w:t>
      </w:r>
      <w:r w:rsidR="00A766DC">
        <w:rPr>
          <w:rFonts w:ascii="Times New Roman" w:eastAsia="Calibri" w:hAnsi="Times New Roman"/>
          <w:b/>
          <w:sz w:val="28"/>
          <w:szCs w:val="28"/>
        </w:rPr>
        <w:t>5</w:t>
      </w:r>
      <w:r>
        <w:rPr>
          <w:rFonts w:ascii="Times New Roman" w:eastAsia="Calibri" w:hAnsi="Times New Roman"/>
          <w:b/>
          <w:sz w:val="28"/>
          <w:szCs w:val="28"/>
        </w:rPr>
        <w:t xml:space="preserve"> и 202</w:t>
      </w:r>
      <w:r w:rsidR="00A766DC">
        <w:rPr>
          <w:rFonts w:ascii="Times New Roman" w:eastAsia="Calibri" w:hAnsi="Times New Roman"/>
          <w:b/>
          <w:sz w:val="28"/>
          <w:szCs w:val="28"/>
        </w:rPr>
        <w:t>6</w:t>
      </w:r>
      <w:r>
        <w:rPr>
          <w:rFonts w:ascii="Times New Roman" w:eastAsia="Calibri" w:hAnsi="Times New Roman"/>
          <w:b/>
          <w:sz w:val="28"/>
          <w:szCs w:val="28"/>
        </w:rPr>
        <w:t xml:space="preserve"> годов</w:t>
      </w:r>
    </w:p>
    <w:p w:rsidR="00C26077" w:rsidRDefault="00C26077" w:rsidP="00C2607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1.1.1.пункт 1.. изложить в следующей редакции:</w:t>
      </w:r>
    </w:p>
    <w:p w:rsidR="00C26077" w:rsidRDefault="00C26077" w:rsidP="00C2607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C26077" w:rsidRDefault="00C26077" w:rsidP="00C2607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Утвердить основные характеристики бюджета администрации Невского сельсовета Убинского района Новосибирской области (далее бюджет Невского сельсовета) на 202</w:t>
      </w:r>
      <w:r w:rsidR="00A766D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г:</w:t>
      </w:r>
    </w:p>
    <w:p w:rsidR="00C26077" w:rsidRDefault="00C26077" w:rsidP="00C2607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1). </w:t>
      </w:r>
      <w:proofErr w:type="gramStart"/>
      <w:r>
        <w:rPr>
          <w:rFonts w:ascii="Times New Roman" w:hAnsi="Times New Roman"/>
          <w:sz w:val="28"/>
          <w:szCs w:val="28"/>
        </w:rPr>
        <w:t xml:space="preserve">Прогнозируемый общий объем доходов бюджета поселения в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сумме </w:t>
      </w:r>
      <w:r>
        <w:rPr>
          <w:rFonts w:ascii="Times New Roman" w:hAnsi="Times New Roman"/>
          <w:sz w:val="28"/>
          <w:szCs w:val="28"/>
        </w:rPr>
        <w:t xml:space="preserve"> </w:t>
      </w:r>
      <w:r w:rsidR="00CD7E6F">
        <w:rPr>
          <w:rFonts w:ascii="Times New Roman" w:hAnsi="Times New Roman"/>
          <w:sz w:val="28"/>
          <w:szCs w:val="28"/>
        </w:rPr>
        <w:t xml:space="preserve">18 051,5 </w:t>
      </w:r>
      <w:r>
        <w:rPr>
          <w:rFonts w:ascii="Times New Roman" w:hAnsi="Times New Roman"/>
          <w:sz w:val="28"/>
          <w:szCs w:val="28"/>
        </w:rPr>
        <w:t xml:space="preserve">тыс. рублей,  в том числе общий объем безвозмездных поступлений в сумме  </w:t>
      </w:r>
      <w:r w:rsidR="00CD7E6F">
        <w:rPr>
          <w:rFonts w:ascii="Times New Roman" w:hAnsi="Times New Roman"/>
          <w:sz w:val="28"/>
          <w:szCs w:val="28"/>
        </w:rPr>
        <w:t xml:space="preserve">15 030,3 </w:t>
      </w:r>
      <w:r>
        <w:rPr>
          <w:rFonts w:ascii="Times New Roman" w:hAnsi="Times New Roman"/>
          <w:sz w:val="28"/>
          <w:szCs w:val="28"/>
        </w:rPr>
        <w:t xml:space="preserve">тыс. рублей, из них объем </w:t>
      </w:r>
      <w:r>
        <w:rPr>
          <w:rFonts w:ascii="Times New Roman" w:hAnsi="Times New Roman"/>
          <w:color w:val="000000" w:themeColor="text1"/>
          <w:sz w:val="28"/>
          <w:szCs w:val="28"/>
        </w:rPr>
        <w:t>межбюджетных</w:t>
      </w:r>
      <w:r>
        <w:rPr>
          <w:rFonts w:ascii="Times New Roman" w:hAnsi="Times New Roman"/>
          <w:sz w:val="28"/>
          <w:szCs w:val="28"/>
        </w:rPr>
        <w:t xml:space="preserve"> трансфертов, получаемых из других бюджетов бюджетной системы </w:t>
      </w:r>
      <w:r w:rsidR="00CD7E6F">
        <w:rPr>
          <w:rFonts w:ascii="Times New Roman" w:hAnsi="Times New Roman"/>
          <w:sz w:val="28"/>
          <w:szCs w:val="28"/>
        </w:rPr>
        <w:t xml:space="preserve">Российской Федерации, в сумме 15 030,3 тыс. </w:t>
      </w:r>
      <w:r>
        <w:rPr>
          <w:rFonts w:ascii="Times New Roman" w:hAnsi="Times New Roman"/>
          <w:sz w:val="28"/>
          <w:szCs w:val="28"/>
        </w:rPr>
        <w:t xml:space="preserve">рублей, в том числе объем субсидий, субвенций и иных межбюджетных трансфертов, имеющих целевое назначение, в сумме </w:t>
      </w:r>
      <w:r w:rsidR="00CD7E6F">
        <w:rPr>
          <w:rFonts w:ascii="Times New Roman" w:hAnsi="Times New Roman"/>
          <w:sz w:val="28"/>
          <w:szCs w:val="28"/>
        </w:rPr>
        <w:t xml:space="preserve"> 7172,5</w:t>
      </w:r>
      <w:proofErr w:type="gramEnd"/>
      <w:r w:rsidR="00CD7E6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рублей;</w:t>
      </w:r>
    </w:p>
    <w:p w:rsidR="005C3140" w:rsidRDefault="005C3140" w:rsidP="005C3140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5C3140" w:rsidRDefault="005C3140" w:rsidP="005C3140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</w:t>
      </w:r>
      <w:r>
        <w:rPr>
          <w:rFonts w:ascii="Times New Roman" w:hAnsi="Times New Roman"/>
          <w:sz w:val="28"/>
          <w:szCs w:val="28"/>
        </w:rPr>
        <w:t>.1.пункт 1.. изложить в следующей редакции:</w:t>
      </w:r>
    </w:p>
    <w:p w:rsidR="005C3140" w:rsidRDefault="005C3140" w:rsidP="00C2607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5C3140" w:rsidRPr="005C3140" w:rsidRDefault="005C3140" w:rsidP="005C3140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5C314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</w:t>
      </w:r>
      <w:r w:rsidRPr="005C3140">
        <w:rPr>
          <w:rFonts w:ascii="Times New Roman" w:hAnsi="Times New Roman"/>
          <w:sz w:val="28"/>
          <w:szCs w:val="28"/>
        </w:rPr>
        <w:t>. Утвердить основные характеристики местного бюджета на плановый период 2025 и 2026 годов:</w:t>
      </w:r>
    </w:p>
    <w:p w:rsidR="005C3140" w:rsidRDefault="005C3140" w:rsidP="005C3140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proofErr w:type="gramStart"/>
      <w:r w:rsidRPr="005C3140">
        <w:rPr>
          <w:rFonts w:ascii="Times New Roman" w:hAnsi="Times New Roman"/>
          <w:sz w:val="28"/>
          <w:szCs w:val="28"/>
        </w:rPr>
        <w:lastRenderedPageBreak/>
        <w:t>1) прогнозируемый общий объем доходов местного б</w:t>
      </w:r>
      <w:r>
        <w:rPr>
          <w:rFonts w:ascii="Times New Roman" w:hAnsi="Times New Roman"/>
          <w:sz w:val="28"/>
          <w:szCs w:val="28"/>
        </w:rPr>
        <w:t>юджета на 2025 год в сумме 7 114</w:t>
      </w:r>
      <w:r w:rsidRPr="005C3140">
        <w:rPr>
          <w:rFonts w:ascii="Times New Roman" w:hAnsi="Times New Roman"/>
          <w:sz w:val="28"/>
          <w:szCs w:val="28"/>
        </w:rPr>
        <w:t>,2 тыс. рублей, в том числе объем безвозмез</w:t>
      </w:r>
      <w:r>
        <w:rPr>
          <w:rFonts w:ascii="Times New Roman" w:hAnsi="Times New Roman"/>
          <w:sz w:val="28"/>
          <w:szCs w:val="28"/>
        </w:rPr>
        <w:t>дных поступлений в сумме 3 986,6</w:t>
      </w:r>
      <w:r w:rsidRPr="005C3140">
        <w:rPr>
          <w:rFonts w:ascii="Times New Roman" w:hAnsi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</w:t>
      </w:r>
      <w:r>
        <w:rPr>
          <w:rFonts w:ascii="Times New Roman" w:hAnsi="Times New Roman"/>
          <w:sz w:val="28"/>
          <w:szCs w:val="28"/>
        </w:rPr>
        <w:t>йской Федерации, в сумме 3 986,6</w:t>
      </w:r>
      <w:r w:rsidRPr="005C3140">
        <w:rPr>
          <w:rFonts w:ascii="Times New Roman" w:hAnsi="Times New Roman"/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</w:t>
      </w:r>
      <w:proofErr w:type="gramEnd"/>
      <w:r w:rsidRPr="005C3140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5C3140">
        <w:rPr>
          <w:rFonts w:ascii="Times New Roman" w:hAnsi="Times New Roman"/>
          <w:sz w:val="28"/>
          <w:szCs w:val="28"/>
        </w:rPr>
        <w:t>в сумме 1 798,5 тыс. рубле</w:t>
      </w:r>
      <w:r>
        <w:rPr>
          <w:rFonts w:ascii="Times New Roman" w:hAnsi="Times New Roman"/>
          <w:sz w:val="28"/>
          <w:szCs w:val="28"/>
        </w:rPr>
        <w:t>й, и на 2026 год в сумме 6 733,6</w:t>
      </w:r>
      <w:r w:rsidRPr="005C3140">
        <w:rPr>
          <w:rFonts w:ascii="Times New Roman" w:hAnsi="Times New Roman"/>
          <w:sz w:val="28"/>
          <w:szCs w:val="28"/>
        </w:rPr>
        <w:t xml:space="preserve"> тыс. рублей, в том числе объем безвозмездных по</w:t>
      </w:r>
      <w:r>
        <w:rPr>
          <w:rFonts w:ascii="Times New Roman" w:hAnsi="Times New Roman"/>
          <w:sz w:val="28"/>
          <w:szCs w:val="28"/>
        </w:rPr>
        <w:t>ступлений в сумме 3 589,5</w:t>
      </w:r>
      <w:r w:rsidRPr="005C3140">
        <w:rPr>
          <w:rFonts w:ascii="Times New Roman" w:hAnsi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</w:t>
      </w:r>
      <w:r>
        <w:rPr>
          <w:rFonts w:ascii="Times New Roman" w:hAnsi="Times New Roman"/>
          <w:sz w:val="28"/>
          <w:szCs w:val="28"/>
        </w:rPr>
        <w:t>йской Федерации, в сумме 3 589,5</w:t>
      </w:r>
      <w:r w:rsidRPr="005C3140">
        <w:rPr>
          <w:rFonts w:ascii="Times New Roman" w:hAnsi="Times New Roman"/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</w:t>
      </w:r>
      <w:proofErr w:type="gramEnd"/>
      <w:r w:rsidRPr="005C3140">
        <w:rPr>
          <w:rFonts w:ascii="Times New Roman" w:hAnsi="Times New Roman"/>
          <w:sz w:val="28"/>
          <w:szCs w:val="28"/>
        </w:rPr>
        <w:t>, в сумме 1 826,0 тыс. рублей;</w:t>
      </w:r>
    </w:p>
    <w:p w:rsidR="00766531" w:rsidRDefault="00766531" w:rsidP="005C3140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766531" w:rsidRDefault="00766531" w:rsidP="005C3140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</w:t>
      </w:r>
      <w:r>
        <w:rPr>
          <w:rFonts w:ascii="Times New Roman" w:hAnsi="Times New Roman"/>
          <w:sz w:val="28"/>
          <w:szCs w:val="28"/>
        </w:rPr>
        <w:t>.2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пункт 1.. изложить в следующей редакции:</w:t>
      </w:r>
    </w:p>
    <w:p w:rsidR="00766531" w:rsidRDefault="00766531" w:rsidP="005C3140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766531" w:rsidRDefault="00766531" w:rsidP="005C3140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766531">
        <w:rPr>
          <w:rFonts w:ascii="Times New Roman" w:hAnsi="Times New Roman"/>
          <w:sz w:val="28"/>
          <w:szCs w:val="28"/>
        </w:rPr>
        <w:t>2) общий объем расходов местного б</w:t>
      </w:r>
      <w:r>
        <w:rPr>
          <w:rFonts w:ascii="Times New Roman" w:hAnsi="Times New Roman"/>
          <w:sz w:val="28"/>
          <w:szCs w:val="28"/>
        </w:rPr>
        <w:t>юджета на 2025 год в сумме 7 114</w:t>
      </w:r>
      <w:r w:rsidRPr="00766531">
        <w:rPr>
          <w:rFonts w:ascii="Times New Roman" w:hAnsi="Times New Roman"/>
          <w:sz w:val="28"/>
          <w:szCs w:val="28"/>
        </w:rPr>
        <w:t>,2 тыс. рублей, в том числе условно ут</w:t>
      </w:r>
      <w:r>
        <w:rPr>
          <w:rFonts w:ascii="Times New Roman" w:hAnsi="Times New Roman"/>
          <w:sz w:val="28"/>
          <w:szCs w:val="28"/>
        </w:rPr>
        <w:t>вержденные расходы в сумме 177,9</w:t>
      </w:r>
      <w:r w:rsidRPr="00766531">
        <w:rPr>
          <w:rFonts w:ascii="Times New Roman" w:hAnsi="Times New Roman"/>
          <w:sz w:val="28"/>
          <w:szCs w:val="28"/>
        </w:rPr>
        <w:t xml:space="preserve"> тыс. рубле</w:t>
      </w:r>
      <w:r>
        <w:rPr>
          <w:rFonts w:ascii="Times New Roman" w:hAnsi="Times New Roman"/>
          <w:sz w:val="28"/>
          <w:szCs w:val="28"/>
        </w:rPr>
        <w:t xml:space="preserve">й, и на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2026 год в сумме 6 733,6</w:t>
      </w:r>
      <w:r w:rsidRPr="00766531">
        <w:rPr>
          <w:rFonts w:ascii="Times New Roman" w:hAnsi="Times New Roman"/>
          <w:sz w:val="28"/>
          <w:szCs w:val="28"/>
        </w:rPr>
        <w:t xml:space="preserve"> тыс. рублей, в том числе условно ут</w:t>
      </w:r>
      <w:r>
        <w:rPr>
          <w:rFonts w:ascii="Times New Roman" w:hAnsi="Times New Roman"/>
          <w:sz w:val="28"/>
          <w:szCs w:val="28"/>
        </w:rPr>
        <w:t>вержденные расходы в сумме 336,7</w:t>
      </w:r>
      <w:r w:rsidRPr="00766531">
        <w:rPr>
          <w:rFonts w:ascii="Times New Roman" w:hAnsi="Times New Roman"/>
          <w:sz w:val="28"/>
          <w:szCs w:val="28"/>
        </w:rPr>
        <w:t xml:space="preserve"> тыс. рублей;</w:t>
      </w:r>
    </w:p>
    <w:p w:rsidR="00C26077" w:rsidRDefault="00C26077" w:rsidP="00C2607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C26077" w:rsidRDefault="00C26077" w:rsidP="00C2607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1.1.2. пп2п1 изложить в следующей редакции:</w:t>
      </w:r>
    </w:p>
    <w:p w:rsidR="00766531" w:rsidRDefault="00766531" w:rsidP="00C2607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C26077" w:rsidRDefault="005C3140" w:rsidP="00C2607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C26077">
        <w:rPr>
          <w:rFonts w:ascii="Times New Roman" w:hAnsi="Times New Roman"/>
          <w:sz w:val="28"/>
          <w:szCs w:val="28"/>
        </w:rPr>
        <w:t>). Общий объем расходо</w:t>
      </w:r>
      <w:r w:rsidR="00315DA6">
        <w:rPr>
          <w:rFonts w:ascii="Times New Roman" w:hAnsi="Times New Roman"/>
          <w:sz w:val="28"/>
          <w:szCs w:val="28"/>
        </w:rPr>
        <w:t xml:space="preserve">в бюджета поселения в сумме 18 917,7  </w:t>
      </w:r>
      <w:r w:rsidR="00C26077">
        <w:rPr>
          <w:rFonts w:ascii="Times New Roman" w:hAnsi="Times New Roman"/>
          <w:sz w:val="28"/>
          <w:szCs w:val="28"/>
        </w:rPr>
        <w:t>тыс. рублей;</w:t>
      </w:r>
    </w:p>
    <w:p w:rsidR="00C26077" w:rsidRDefault="00C26077" w:rsidP="00C2607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C26077" w:rsidRDefault="00C26077" w:rsidP="00C2607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1.1.3. пп3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 1изложить в следующей редакции:</w:t>
      </w:r>
    </w:p>
    <w:p w:rsidR="00C26077" w:rsidRDefault="00C26077" w:rsidP="00C2607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Дефи</w:t>
      </w:r>
      <w:r w:rsidR="00315DA6">
        <w:rPr>
          <w:rFonts w:ascii="Times New Roman" w:hAnsi="Times New Roman"/>
          <w:sz w:val="28"/>
          <w:szCs w:val="28"/>
        </w:rPr>
        <w:t>цит бюджета поселения в сумме</w:t>
      </w:r>
      <w:r>
        <w:rPr>
          <w:rFonts w:ascii="Times New Roman" w:hAnsi="Times New Roman"/>
          <w:sz w:val="28"/>
          <w:szCs w:val="28"/>
        </w:rPr>
        <w:t xml:space="preserve"> </w:t>
      </w:r>
      <w:r w:rsidR="00315DA6">
        <w:rPr>
          <w:rFonts w:ascii="Times New Roman" w:hAnsi="Times New Roman"/>
          <w:sz w:val="28"/>
          <w:szCs w:val="28"/>
        </w:rPr>
        <w:t xml:space="preserve">866,2 </w:t>
      </w:r>
      <w:r>
        <w:rPr>
          <w:rFonts w:ascii="Times New Roman" w:hAnsi="Times New Roman"/>
          <w:sz w:val="28"/>
          <w:szCs w:val="28"/>
        </w:rPr>
        <w:t>тыс. рублей</w:t>
      </w:r>
    </w:p>
    <w:p w:rsidR="00A766DC" w:rsidRDefault="00C26077" w:rsidP="00A766DC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eastAsia="Calibri" w:hAnsi="Times New Roman"/>
          <w:b/>
          <w:sz w:val="28"/>
          <w:szCs w:val="28"/>
        </w:rPr>
        <w:t>Статья</w:t>
      </w:r>
      <w:proofErr w:type="gramStart"/>
      <w:r w:rsidR="00A766DC">
        <w:rPr>
          <w:rFonts w:ascii="Times New Roman" w:eastAsia="Calibri" w:hAnsi="Times New Roman"/>
          <w:b/>
          <w:sz w:val="28"/>
          <w:szCs w:val="28"/>
        </w:rPr>
        <w:t>2</w:t>
      </w:r>
      <w:proofErr w:type="gramEnd"/>
      <w:r>
        <w:rPr>
          <w:rFonts w:ascii="Times New Roman" w:eastAsia="Calibri" w:hAnsi="Times New Roman"/>
          <w:b/>
          <w:sz w:val="28"/>
          <w:szCs w:val="28"/>
        </w:rPr>
        <w:t xml:space="preserve">. Бюджетные ассигнования местного бюджета на </w:t>
      </w:r>
      <w:r w:rsidR="00A766DC">
        <w:rPr>
          <w:rFonts w:ascii="Times New Roman" w:eastAsia="Calibri" w:hAnsi="Times New Roman"/>
          <w:b/>
          <w:sz w:val="28"/>
          <w:szCs w:val="28"/>
        </w:rPr>
        <w:t>2024 год и плановый период 2025 и 2026 годов</w:t>
      </w:r>
      <w:r w:rsidR="00A766DC">
        <w:rPr>
          <w:rFonts w:ascii="Times New Roman" w:hAnsi="Times New Roman"/>
          <w:sz w:val="28"/>
          <w:szCs w:val="28"/>
        </w:rPr>
        <w:t xml:space="preserve"> </w:t>
      </w:r>
    </w:p>
    <w:p w:rsidR="00C26077" w:rsidRDefault="00C26077" w:rsidP="00A766DC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2.1.Приложение №</w:t>
      </w:r>
      <w:r w:rsidR="00A766DC">
        <w:rPr>
          <w:rFonts w:ascii="Times New Roman" w:hAnsi="Times New Roman"/>
          <w:sz w:val="28"/>
          <w:szCs w:val="28"/>
        </w:rPr>
        <w:t>1</w:t>
      </w:r>
      <w:r>
        <w:t xml:space="preserve"> «</w:t>
      </w:r>
      <w:r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 и непрограммным направлениям деятельности) группам и подгруппам видов расходов  бюджета Невского сельсовета на 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очередной финансовый год и плановый периоды»  изложить в новой редакции, согласно приложению 1  к настоящему  решению;</w:t>
      </w:r>
    </w:p>
    <w:p w:rsidR="00C26077" w:rsidRDefault="00C26077" w:rsidP="00C26077">
      <w:pPr>
        <w:spacing w:after="0" w:line="0" w:lineRule="atLeast"/>
        <w:rPr>
          <w:rFonts w:ascii="Times New Roman" w:hAnsi="Times New Roman"/>
          <w:sz w:val="28"/>
          <w:szCs w:val="28"/>
        </w:rPr>
      </w:pPr>
    </w:p>
    <w:p w:rsidR="00C26077" w:rsidRDefault="00C26077" w:rsidP="00C26077">
      <w:pPr>
        <w:spacing w:after="0"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 Приложение № </w:t>
      </w:r>
      <w:r w:rsidR="00A766DC">
        <w:rPr>
          <w:rFonts w:ascii="Times New Roman" w:hAnsi="Times New Roman"/>
          <w:sz w:val="28"/>
          <w:szCs w:val="28"/>
        </w:rPr>
        <w:t>2</w:t>
      </w:r>
      <w:r>
        <w:t xml:space="preserve"> «</w:t>
      </w:r>
      <w:r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целевым статьям (муниципальным программам и внепрограммным направлениям деятельности), группам (группам и подгруппам) видов </w:t>
      </w:r>
      <w:proofErr w:type="gramStart"/>
      <w:r>
        <w:rPr>
          <w:rFonts w:ascii="Times New Roman" w:hAnsi="Times New Roman"/>
          <w:sz w:val="28"/>
          <w:szCs w:val="28"/>
        </w:rPr>
        <w:t>расходов классификации расходов бюджета Невского сельсовета</w:t>
      </w:r>
      <w:proofErr w:type="gramEnd"/>
      <w:r>
        <w:rPr>
          <w:rFonts w:ascii="Times New Roman" w:hAnsi="Times New Roman"/>
          <w:sz w:val="28"/>
          <w:szCs w:val="28"/>
        </w:rPr>
        <w:t xml:space="preserve"> на очередной финансовый год и плановый период» изложить в новой редакции согласно приложению № 2 к настоящему решению;</w:t>
      </w:r>
    </w:p>
    <w:p w:rsidR="00C26077" w:rsidRDefault="00C26077" w:rsidP="00C26077">
      <w:pPr>
        <w:spacing w:after="0" w:line="0" w:lineRule="atLeast"/>
        <w:rPr>
          <w:rFonts w:ascii="Times New Roman" w:hAnsi="Times New Roman"/>
          <w:sz w:val="28"/>
          <w:szCs w:val="28"/>
        </w:rPr>
      </w:pPr>
    </w:p>
    <w:p w:rsidR="00C26077" w:rsidRDefault="00C26077" w:rsidP="00C26077">
      <w:pPr>
        <w:spacing w:after="0"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 Приложение №</w:t>
      </w:r>
      <w:r w:rsidR="00A766DC">
        <w:rPr>
          <w:rFonts w:ascii="Times New Roman" w:hAnsi="Times New Roman"/>
          <w:sz w:val="28"/>
          <w:szCs w:val="28"/>
        </w:rPr>
        <w:t>3</w:t>
      </w:r>
      <w:r>
        <w:t xml:space="preserve"> «</w:t>
      </w:r>
      <w:r>
        <w:rPr>
          <w:rFonts w:ascii="Times New Roman" w:hAnsi="Times New Roman"/>
          <w:sz w:val="28"/>
          <w:szCs w:val="28"/>
        </w:rPr>
        <w:t xml:space="preserve">Ведомственная структура </w:t>
      </w:r>
      <w:proofErr w:type="gramStart"/>
      <w:r>
        <w:rPr>
          <w:rFonts w:ascii="Times New Roman" w:hAnsi="Times New Roman"/>
          <w:sz w:val="28"/>
          <w:szCs w:val="28"/>
        </w:rPr>
        <w:t>расходов бюджета Невского сельсовета Убинского района  Новосибирской области</w:t>
      </w:r>
      <w:proofErr w:type="gramEnd"/>
      <w:r>
        <w:rPr>
          <w:rFonts w:ascii="Times New Roman" w:hAnsi="Times New Roman"/>
          <w:sz w:val="28"/>
          <w:szCs w:val="28"/>
        </w:rPr>
        <w:t xml:space="preserve"> на финансовый 202</w:t>
      </w:r>
      <w:r w:rsidR="00A766D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lastRenderedPageBreak/>
        <w:t>год и плановый периоды 202</w:t>
      </w:r>
      <w:r w:rsidR="00A766DC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A766DC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годы изложить в новой редакции, согласно приложению №3 к настоящему решению;</w:t>
      </w:r>
    </w:p>
    <w:p w:rsidR="00C26077" w:rsidRDefault="00C26077" w:rsidP="00C26077">
      <w:pPr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 </w:t>
      </w:r>
      <w:r>
        <w:rPr>
          <w:rFonts w:ascii="Times New Roman" w:eastAsia="Calibri" w:hAnsi="Times New Roman"/>
          <w:b/>
          <w:sz w:val="28"/>
          <w:szCs w:val="28"/>
        </w:rPr>
        <w:t xml:space="preserve">Статья </w:t>
      </w:r>
      <w:r w:rsidR="00A766DC">
        <w:rPr>
          <w:rFonts w:ascii="Times New Roman" w:eastAsia="Calibri" w:hAnsi="Times New Roman"/>
          <w:b/>
          <w:sz w:val="28"/>
          <w:szCs w:val="28"/>
        </w:rPr>
        <w:t>6</w:t>
      </w:r>
      <w:r>
        <w:rPr>
          <w:rFonts w:ascii="Times New Roman" w:eastAsia="Calibri" w:hAnsi="Times New Roman"/>
          <w:b/>
          <w:sz w:val="28"/>
          <w:szCs w:val="28"/>
        </w:rPr>
        <w:t>. Источники финансирования  дефицита бюджета</w:t>
      </w:r>
    </w:p>
    <w:tbl>
      <w:tblPr>
        <w:tblW w:w="10845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586"/>
        <w:gridCol w:w="4483"/>
        <w:gridCol w:w="1030"/>
        <w:gridCol w:w="984"/>
        <w:gridCol w:w="1762"/>
      </w:tblGrid>
      <w:tr w:rsidR="00C26077" w:rsidTr="00C26077">
        <w:trPr>
          <w:trHeight w:val="187"/>
        </w:trPr>
        <w:tc>
          <w:tcPr>
            <w:tcW w:w="10846" w:type="dxa"/>
            <w:gridSpan w:val="5"/>
            <w:hideMark/>
          </w:tcPr>
          <w:p w:rsidR="00C26077" w:rsidRDefault="00C26077" w:rsidP="00A766DC">
            <w:pPr>
              <w:autoSpaceDE w:val="0"/>
              <w:autoSpaceDN w:val="0"/>
              <w:adjustRightInd w:val="0"/>
              <w:spacing w:after="0" w:line="240" w:lineRule="auto"/>
              <w:ind w:right="1147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3.1. </w:t>
            </w:r>
            <w:r>
              <w:rPr>
                <w:rFonts w:ascii="Times New Roman" w:hAnsi="Times New Roman"/>
                <w:sz w:val="28"/>
                <w:szCs w:val="28"/>
              </w:rPr>
              <w:t>Приложение №</w:t>
            </w:r>
            <w:r w:rsidR="00A766DC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«Источники финансирования дефицита бюджета Невского сельсовета </w:t>
            </w:r>
            <w:r>
              <w:rPr>
                <w:rFonts w:ascii="Times New Roman" w:eastAsia="Calibri" w:hAnsi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на 202</w:t>
            </w:r>
            <w:r w:rsidR="00A766DC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4</w:t>
            </w: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год и плановый период 202</w:t>
            </w:r>
            <w:r w:rsidR="00A766DC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и 202</w:t>
            </w:r>
            <w:r w:rsidR="00A766DC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годов» изложить в новой редакции</w:t>
            </w:r>
            <w:proofErr w:type="gramStart"/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согласно приложению № 4 к настоящему решению.</w:t>
            </w:r>
          </w:p>
        </w:tc>
      </w:tr>
      <w:tr w:rsidR="00C26077" w:rsidTr="00C26077">
        <w:trPr>
          <w:trHeight w:val="319"/>
        </w:trPr>
        <w:tc>
          <w:tcPr>
            <w:tcW w:w="2587" w:type="dxa"/>
          </w:tcPr>
          <w:p w:rsidR="00C26077" w:rsidRDefault="00C260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83" w:type="dxa"/>
          </w:tcPr>
          <w:p w:rsidR="00C26077" w:rsidRDefault="00C260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30" w:type="dxa"/>
          </w:tcPr>
          <w:p w:rsidR="00C26077" w:rsidRDefault="00C260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4" w:type="dxa"/>
          </w:tcPr>
          <w:p w:rsidR="00C26077" w:rsidRDefault="00C260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62" w:type="dxa"/>
          </w:tcPr>
          <w:p w:rsidR="00C26077" w:rsidRDefault="00C260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</w:tbl>
    <w:p w:rsidR="00C26077" w:rsidRDefault="00C26077" w:rsidP="00C26077">
      <w:pPr>
        <w:ind w:left="36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5. Настоящее решение вступает в силу со дня подписания </w:t>
      </w:r>
    </w:p>
    <w:p w:rsidR="00C26077" w:rsidRDefault="00C26077" w:rsidP="00C2607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6.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решения возложить на главу Невского сельсовета Убинского района Новосибирской области.</w:t>
      </w:r>
    </w:p>
    <w:p w:rsidR="00C26077" w:rsidRDefault="00C26077" w:rsidP="00C26077">
      <w:pPr>
        <w:spacing w:line="0" w:lineRule="atLeast"/>
        <w:jc w:val="both"/>
        <w:rPr>
          <w:sz w:val="28"/>
          <w:szCs w:val="28"/>
        </w:rPr>
      </w:pPr>
    </w:p>
    <w:p w:rsidR="00C26077" w:rsidRDefault="00C26077" w:rsidP="00C2607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C26077" w:rsidRDefault="00C26077" w:rsidP="00C2607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C26077" w:rsidRDefault="00C26077" w:rsidP="00C2607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Невского сельсовета</w:t>
      </w:r>
    </w:p>
    <w:p w:rsidR="00C26077" w:rsidRDefault="00C26077" w:rsidP="00C2607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Убинского района </w:t>
      </w:r>
    </w:p>
    <w:p w:rsidR="00C26077" w:rsidRDefault="00C26077" w:rsidP="00C2607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</w:t>
      </w:r>
      <w:r>
        <w:rPr>
          <w:rFonts w:ascii="Times New Roman" w:hAnsi="Times New Roman"/>
          <w:sz w:val="28"/>
          <w:szCs w:val="28"/>
          <w:u w:val="single"/>
        </w:rPr>
        <w:t xml:space="preserve">                         </w:t>
      </w:r>
      <w:r>
        <w:rPr>
          <w:rFonts w:ascii="Times New Roman" w:hAnsi="Times New Roman"/>
          <w:sz w:val="28"/>
          <w:szCs w:val="28"/>
        </w:rPr>
        <w:t>/ О.И. Артемова/</w:t>
      </w:r>
    </w:p>
    <w:p w:rsidR="00C26077" w:rsidRDefault="00C26077" w:rsidP="00C2607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C26077" w:rsidRDefault="00C26077" w:rsidP="00C2607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Невского сельсовета</w:t>
      </w:r>
    </w:p>
    <w:p w:rsidR="00C26077" w:rsidRDefault="00C26077" w:rsidP="00C2607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Убинского района </w:t>
      </w:r>
    </w:p>
    <w:p w:rsidR="00C26077" w:rsidRDefault="00C26077" w:rsidP="00C2607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                    ____________/ И.В. Анохина/</w:t>
      </w:r>
    </w:p>
    <w:p w:rsidR="00C26077" w:rsidRDefault="00C26077" w:rsidP="00C26077"/>
    <w:p w:rsidR="00755D76" w:rsidRDefault="00755D76"/>
    <w:sectPr w:rsidR="00755D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1BD"/>
    <w:rsid w:val="00184E89"/>
    <w:rsid w:val="00315DA6"/>
    <w:rsid w:val="005C3140"/>
    <w:rsid w:val="00632D62"/>
    <w:rsid w:val="006941BD"/>
    <w:rsid w:val="00755D76"/>
    <w:rsid w:val="00766531"/>
    <w:rsid w:val="0099588E"/>
    <w:rsid w:val="00A766DC"/>
    <w:rsid w:val="00A87033"/>
    <w:rsid w:val="00BB3ED1"/>
    <w:rsid w:val="00C26077"/>
    <w:rsid w:val="00CD7E6F"/>
    <w:rsid w:val="00FC0387"/>
    <w:rsid w:val="00FD4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077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077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6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775</Words>
  <Characters>4422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15</cp:revision>
  <dcterms:created xsi:type="dcterms:W3CDTF">2024-02-19T08:34:00Z</dcterms:created>
  <dcterms:modified xsi:type="dcterms:W3CDTF">2024-05-06T09:07:00Z</dcterms:modified>
</cp:coreProperties>
</file>